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E04C" w14:textId="77777777" w:rsidR="007350B0" w:rsidRDefault="00B96E29" w:rsidP="009D308D">
      <w:pPr>
        <w:pStyle w:val="Titol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bookmarkStart w:id="0" w:name="_Hlk69996113"/>
      <w:proofErr w:type="spellStart"/>
      <w:r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Participarea</w:t>
      </w:r>
      <w:proofErr w:type="spellEnd"/>
      <w:r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României</w:t>
      </w:r>
      <w:proofErr w:type="spellEnd"/>
      <w:r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="00735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cea</w:t>
      </w:r>
      <w:proofErr w:type="spellEnd"/>
      <w:r w:rsidR="00735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de-a VIII-a </w:t>
      </w:r>
      <w:proofErr w:type="spellStart"/>
      <w:r w:rsidR="00735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</w:t>
      </w:r>
      <w:proofErr w:type="spellEnd"/>
      <w:r w:rsidR="00735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ție a </w:t>
      </w:r>
    </w:p>
    <w:p w14:paraId="79BA0B36" w14:textId="76F77E15" w:rsidR="00B96E29" w:rsidRPr="0070332A" w:rsidRDefault="00B96E29" w:rsidP="009D308D">
      <w:pPr>
        <w:pStyle w:val="Titol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Seeyousound</w:t>
      </w:r>
      <w:proofErr w:type="spellEnd"/>
      <w:r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International Music Film Festival</w:t>
      </w:r>
      <w:r w:rsidR="00B80434" w:rsidRPr="00703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Torino</w:t>
      </w:r>
    </w:p>
    <w:p w14:paraId="269E06AB" w14:textId="77777777" w:rsidR="00B80434" w:rsidRPr="0070332A" w:rsidRDefault="00B80434" w:rsidP="00B80434">
      <w:pPr>
        <w:rPr>
          <w:rFonts w:cs="Times New Roman"/>
          <w:szCs w:val="24"/>
          <w:lang w:val="it-IT" w:eastAsia="zh-CN"/>
        </w:rPr>
      </w:pPr>
    </w:p>
    <w:p w14:paraId="6C9FAACC" w14:textId="5E344E6C" w:rsidR="0076780F" w:rsidRPr="0070332A" w:rsidRDefault="00B80434" w:rsidP="00B80434">
      <w:pPr>
        <w:jc w:val="center"/>
        <w:rPr>
          <w:rFonts w:cs="Times New Roman"/>
          <w:szCs w:val="24"/>
          <w:lang w:val="it-IT" w:eastAsia="zh-CN"/>
        </w:rPr>
      </w:pPr>
      <w:r w:rsidRPr="0070332A">
        <w:rPr>
          <w:rFonts w:cs="Times New Roman"/>
          <w:noProof/>
          <w:szCs w:val="24"/>
        </w:rPr>
        <w:drawing>
          <wp:inline distT="0" distB="0" distL="0" distR="0" wp14:anchorId="17B1703C" wp14:editId="45925A16">
            <wp:extent cx="1990725" cy="1504988"/>
            <wp:effectExtent l="0" t="0" r="0" b="0"/>
            <wp:docPr id="2" name="Picture 2" descr="Stuf (Short 1966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f (Short 1966) - IM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10" cy="15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CA73" w14:textId="432C8FD1" w:rsidR="00ED7014" w:rsidRPr="0070332A" w:rsidRDefault="00ED7014" w:rsidP="00ED7014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1" w:name="_Hlk82003941"/>
    </w:p>
    <w:p w14:paraId="3185D8AD" w14:textId="0F028CBD" w:rsidR="00ED7014" w:rsidRPr="0070332A" w:rsidRDefault="006631A7" w:rsidP="0076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02124"/>
          <w:szCs w:val="24"/>
          <w:lang w:val="ro-RO"/>
        </w:rPr>
      </w:pPr>
      <w:r w:rsidRPr="0070332A">
        <w:rPr>
          <w:rFonts w:eastAsia="Times New Roman" w:cs="Times New Roman"/>
          <w:color w:val="202124"/>
          <w:szCs w:val="24"/>
          <w:lang w:val="ro-RO"/>
        </w:rPr>
        <w:tab/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>Cea de-a opta ediție a Festivalului de Muzică și Film „</w:t>
      </w:r>
      <w:proofErr w:type="spellStart"/>
      <w:r w:rsidR="00ED7014" w:rsidRPr="0070332A">
        <w:rPr>
          <w:rFonts w:eastAsia="Times New Roman" w:cs="Times New Roman"/>
          <w:color w:val="202124"/>
          <w:szCs w:val="24"/>
          <w:lang w:val="ro-RO"/>
        </w:rPr>
        <w:t>Seeyousound</w:t>
      </w:r>
      <w:proofErr w:type="spellEnd"/>
      <w:r w:rsidR="00ED7014" w:rsidRPr="0070332A">
        <w:rPr>
          <w:rFonts w:eastAsia="Times New Roman" w:cs="Times New Roman"/>
          <w:color w:val="202124"/>
          <w:szCs w:val="24"/>
          <w:lang w:val="ro-RO"/>
        </w:rPr>
        <w:t>” va avea loc în perioada 18 - 24 februarie 2022 la Cinema Massimo din Torino.</w:t>
      </w:r>
    </w:p>
    <w:p w14:paraId="2C9B96AB" w14:textId="6F06A084" w:rsidR="00ED7014" w:rsidRPr="0070332A" w:rsidRDefault="006631A7" w:rsidP="0076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02124"/>
          <w:szCs w:val="24"/>
          <w:lang w:val="ro-RO"/>
        </w:rPr>
      </w:pPr>
      <w:r w:rsidRPr="0070332A">
        <w:rPr>
          <w:rFonts w:eastAsia="Times New Roman" w:cs="Times New Roman"/>
          <w:color w:val="202124"/>
          <w:szCs w:val="24"/>
          <w:lang w:val="ro-RO"/>
        </w:rPr>
        <w:tab/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La ediția din acest an, România a fost invitată să participe la inaugurarea festivalului, pe 18 februarie 2022, ora 21:00, cu scurtmetrajul documentar </w:t>
      </w:r>
      <w:r w:rsidR="00ED7014" w:rsidRPr="0070332A">
        <w:rPr>
          <w:rFonts w:eastAsia="Times New Roman" w:cs="Times New Roman"/>
          <w:b/>
          <w:bCs/>
          <w:color w:val="202124"/>
          <w:szCs w:val="24"/>
          <w:lang w:val="ro-RO"/>
        </w:rPr>
        <w:t>Stuf</w:t>
      </w:r>
      <w:r w:rsidR="00B80434" w:rsidRPr="0070332A">
        <w:rPr>
          <w:rFonts w:eastAsia="Times New Roman" w:cs="Times New Roman"/>
          <w:color w:val="202124"/>
          <w:szCs w:val="24"/>
          <w:lang w:val="ro-RO"/>
        </w:rPr>
        <w:t xml:space="preserve"> din 1963,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semnat de </w:t>
      </w:r>
      <w:r w:rsidR="00ED7014" w:rsidRPr="0070332A">
        <w:rPr>
          <w:rFonts w:eastAsia="Times New Roman" w:cs="Times New Roman"/>
          <w:b/>
          <w:bCs/>
          <w:color w:val="202124"/>
          <w:szCs w:val="24"/>
          <w:lang w:val="ro-RO"/>
        </w:rPr>
        <w:t>Titus Mesaro</w:t>
      </w:r>
      <w:r w:rsidR="00B55BD2" w:rsidRPr="0070332A">
        <w:rPr>
          <w:rFonts w:eastAsia="Times New Roman" w:cs="Times New Roman"/>
          <w:b/>
          <w:bCs/>
          <w:color w:val="202124"/>
          <w:szCs w:val="24"/>
          <w:lang w:val="ro-RO"/>
        </w:rPr>
        <w:t>ș</w:t>
      </w:r>
      <w:r w:rsidR="00B80434" w:rsidRPr="0070332A">
        <w:rPr>
          <w:rFonts w:eastAsia="Times New Roman" w:cs="Times New Roman"/>
          <w:b/>
          <w:bCs/>
          <w:color w:val="202124"/>
          <w:szCs w:val="24"/>
          <w:lang w:val="ro-RO"/>
        </w:rPr>
        <w:t xml:space="preserve">. </w:t>
      </w:r>
      <w:r w:rsidR="00B80434" w:rsidRPr="0070332A">
        <w:rPr>
          <w:rFonts w:eastAsia="Times New Roman" w:cs="Times New Roman"/>
          <w:color w:val="202124"/>
          <w:szCs w:val="24"/>
          <w:lang w:val="ro-RO"/>
        </w:rPr>
        <w:t xml:space="preserve">Regizorul a fost 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unul dintre marii exponenți ai studioului „Alexandru Sahia” din București</w:t>
      </w:r>
      <w:r w:rsidR="0076780F" w:rsidRPr="0070332A">
        <w:rPr>
          <w:rFonts w:eastAsia="Times New Roman" w:cs="Times New Roman"/>
          <w:color w:val="202124"/>
          <w:szCs w:val="24"/>
          <w:lang w:val="ro-RO"/>
        </w:rPr>
        <w:t xml:space="preserve"> – unicul studio cinematografic din România care producea filme documentare, fie ele de propagand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ă</w:t>
      </w:r>
      <w:r w:rsidR="0076780F" w:rsidRPr="0070332A">
        <w:rPr>
          <w:rFonts w:eastAsia="Times New Roman" w:cs="Times New Roman"/>
          <w:color w:val="202124"/>
          <w:szCs w:val="24"/>
          <w:lang w:val="ro-RO"/>
        </w:rPr>
        <w:t xml:space="preserve"> în favoarea regimului sau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, dimpotrivă</w:t>
      </w:r>
      <w:r w:rsidR="00B80434" w:rsidRPr="0070332A">
        <w:rPr>
          <w:rFonts w:eastAsia="Times New Roman" w:cs="Times New Roman"/>
          <w:color w:val="202124"/>
          <w:szCs w:val="24"/>
          <w:lang w:val="ro-RO"/>
        </w:rPr>
        <w:t>,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 xml:space="preserve"> de luptă subtilă, dar îndrăzneață a 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>intelectualit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 xml:space="preserve">ății 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>cinematografic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e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române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ști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cu regimul. În acest film, progresul industrial 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atins „sub cârma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Conduc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ă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torului” se ciocnește de realitatea înapoiată </w:t>
      </w:r>
      <w:r w:rsidR="00B80434" w:rsidRPr="0070332A">
        <w:rPr>
          <w:rFonts w:eastAsia="Times New Roman" w:cs="Times New Roman"/>
          <w:color w:val="202124"/>
          <w:szCs w:val="24"/>
          <w:lang w:val="ro-RO"/>
        </w:rPr>
        <w:t>surprinsă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în scurtmetraj, iar muzica epică 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 xml:space="preserve">din ciclul </w:t>
      </w:r>
      <w:r w:rsidR="00ED7014" w:rsidRPr="0070332A">
        <w:rPr>
          <w:rFonts w:eastAsia="Times New Roman" w:cs="Times New Roman"/>
          <w:i/>
          <w:iCs/>
          <w:color w:val="202124"/>
          <w:szCs w:val="24"/>
          <w:lang w:val="ro-RO"/>
        </w:rPr>
        <w:t>Carmin</w:t>
      </w:r>
      <w:r w:rsidR="00D32E5A" w:rsidRPr="0070332A">
        <w:rPr>
          <w:rFonts w:eastAsia="Times New Roman" w:cs="Times New Roman"/>
          <w:i/>
          <w:iCs/>
          <w:color w:val="202124"/>
          <w:szCs w:val="24"/>
          <w:lang w:val="ro-RO"/>
        </w:rPr>
        <w:t>a</w:t>
      </w:r>
      <w:r w:rsidR="00ED7014" w:rsidRPr="0070332A">
        <w:rPr>
          <w:rFonts w:eastAsia="Times New Roman" w:cs="Times New Roman"/>
          <w:i/>
          <w:iCs/>
          <w:color w:val="202124"/>
          <w:szCs w:val="24"/>
          <w:lang w:val="ro-RO"/>
        </w:rPr>
        <w:t xml:space="preserve"> Burana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de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 xml:space="preserve"> Carl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</w:t>
      </w:r>
      <w:proofErr w:type="spellStart"/>
      <w:r w:rsidR="00ED7014" w:rsidRPr="0070332A">
        <w:rPr>
          <w:rFonts w:eastAsia="Times New Roman" w:cs="Times New Roman"/>
          <w:color w:val="202124"/>
          <w:szCs w:val="24"/>
          <w:lang w:val="ro-RO"/>
        </w:rPr>
        <w:t>Orff</w:t>
      </w:r>
      <w:proofErr w:type="spellEnd"/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face și mai evident acest contrast.</w:t>
      </w:r>
      <w:r w:rsidR="00697A9D" w:rsidRPr="0070332A">
        <w:rPr>
          <w:rFonts w:eastAsia="Times New Roman" w:cs="Times New Roman"/>
          <w:color w:val="202124"/>
          <w:szCs w:val="24"/>
          <w:lang w:val="ro-RO"/>
        </w:rPr>
        <w:t xml:space="preserve"> 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În cadrul festivalului, scurt-metrajul, ce nu conține dialoguri, </w:t>
      </w:r>
      <w:r w:rsidR="004D4CB2" w:rsidRPr="0070332A">
        <w:rPr>
          <w:rFonts w:eastAsia="Times New Roman" w:cs="Times New Roman"/>
          <w:color w:val="202124"/>
          <w:szCs w:val="24"/>
          <w:lang w:val="ro-RO"/>
        </w:rPr>
        <w:t>va avea coloana sonoră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interpretat</w:t>
      </w:r>
      <w:r w:rsidR="004D4CB2" w:rsidRPr="0070332A">
        <w:rPr>
          <w:rFonts w:eastAsia="Times New Roman" w:cs="Times New Roman"/>
          <w:color w:val="202124"/>
          <w:szCs w:val="24"/>
          <w:lang w:val="ro-RO"/>
        </w:rPr>
        <w:t>ă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live de pianista italiană Ginevra Nervi</w:t>
      </w:r>
      <w:r w:rsidR="00D32E5A" w:rsidRPr="0070332A">
        <w:rPr>
          <w:rFonts w:eastAsia="Times New Roman" w:cs="Times New Roman"/>
          <w:color w:val="202124"/>
          <w:szCs w:val="24"/>
          <w:lang w:val="ro-RO"/>
        </w:rPr>
        <w:t>,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</w:t>
      </w:r>
      <w:r w:rsidR="00A64EF9" w:rsidRPr="0070332A">
        <w:rPr>
          <w:rFonts w:eastAsia="Times New Roman" w:cs="Times New Roman"/>
          <w:color w:val="202124"/>
          <w:szCs w:val="24"/>
          <w:lang w:val="ro-RO"/>
        </w:rPr>
        <w:t>care va aduce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o contribuție fără precedent</w:t>
      </w:r>
      <w:r w:rsidR="00A64EF9" w:rsidRPr="0070332A">
        <w:rPr>
          <w:rFonts w:eastAsia="Times New Roman" w:cs="Times New Roman"/>
          <w:color w:val="202124"/>
          <w:szCs w:val="24"/>
          <w:lang w:val="ro-RO"/>
        </w:rPr>
        <w:t xml:space="preserve"> la receptarea filmului</w:t>
      </w:r>
      <w:r w:rsidR="000170EC" w:rsidRPr="0070332A">
        <w:rPr>
          <w:rFonts w:eastAsia="Times New Roman" w:cs="Times New Roman"/>
          <w:color w:val="202124"/>
          <w:szCs w:val="24"/>
          <w:lang w:val="ro-RO"/>
        </w:rPr>
        <w:t>,</w:t>
      </w:r>
      <w:r w:rsidR="00ED7014" w:rsidRPr="0070332A">
        <w:rPr>
          <w:rFonts w:eastAsia="Times New Roman" w:cs="Times New Roman"/>
          <w:color w:val="202124"/>
          <w:szCs w:val="24"/>
          <w:lang w:val="ro-RO"/>
        </w:rPr>
        <w:t xml:space="preserve"> în urma cercetărilor sale muzicale bazate pe explorarea vocală și manipularea sunetului.</w:t>
      </w:r>
    </w:p>
    <w:p w14:paraId="0B11A8B3" w14:textId="3F8180A4" w:rsidR="002A376D" w:rsidRPr="0070332A" w:rsidRDefault="002A376D" w:rsidP="00ED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color w:val="202124"/>
          <w:szCs w:val="24"/>
          <w:lang w:val="ro-RO"/>
        </w:rPr>
      </w:pPr>
    </w:p>
    <w:p w14:paraId="73E8BE70" w14:textId="4B370312" w:rsidR="002A376D" w:rsidRPr="0070332A" w:rsidRDefault="002A376D" w:rsidP="002A376D">
      <w:pPr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</w:pPr>
      <w:r w:rsidRPr="0070332A">
        <w:rPr>
          <w:rFonts w:eastAsia="Times New Roman" w:cs="Times New Roman"/>
          <w:b/>
          <w:bCs/>
          <w:szCs w:val="24"/>
          <w:lang w:val="ro-RO" w:eastAsia="it-IT"/>
        </w:rPr>
        <w:t>Despre documentar</w:t>
      </w:r>
      <w:r w:rsidRPr="0070332A">
        <w:rPr>
          <w:rFonts w:eastAsia="Times New Roman" w:cs="Times New Roman"/>
          <w:szCs w:val="24"/>
          <w:lang w:val="ro-RO" w:eastAsia="it-IT"/>
        </w:rPr>
        <w:t xml:space="preserve">: </w:t>
      </w:r>
      <w:r w:rsidRPr="0070332A">
        <w:rPr>
          <w:rFonts w:eastAsiaTheme="minorEastAsia" w:cs="Times New Roman"/>
          <w:color w:val="000000" w:themeColor="text1"/>
          <w:spacing w:val="-6"/>
          <w:szCs w:val="24"/>
          <w:lang w:val="ro-RO" w:eastAsia="zh-CN"/>
        </w:rPr>
        <w:t>Prin</w:t>
      </w:r>
      <w:r w:rsidRPr="0070332A">
        <w:rPr>
          <w:rFonts w:eastAsiaTheme="minorEastAsia" w:cs="Times New Roman"/>
          <w:i/>
          <w:iCs/>
          <w:color w:val="000000" w:themeColor="text1"/>
          <w:spacing w:val="-6"/>
          <w:szCs w:val="24"/>
          <w:lang w:val="ro-RO" w:eastAsia="zh-CN"/>
        </w:rPr>
        <w:t xml:space="preserve"> Stuf, </w:t>
      </w:r>
      <w:r w:rsidRPr="0070332A">
        <w:rPr>
          <w:rFonts w:eastAsiaTheme="minorEastAsia" w:cs="Times New Roman"/>
          <w:color w:val="000000" w:themeColor="text1"/>
          <w:spacing w:val="-6"/>
          <w:szCs w:val="24"/>
          <w:lang w:val="ro-RO" w:eastAsia="zh-CN"/>
        </w:rPr>
        <w:t>regizorul Titus Mesaroș deschide o perspectivă de tip neorealist</w:t>
      </w:r>
      <w:r w:rsidR="000170EC" w:rsidRPr="0070332A">
        <w:rPr>
          <w:rFonts w:eastAsiaTheme="minorEastAsia" w:cs="Times New Roman"/>
          <w:color w:val="000000" w:themeColor="text1"/>
          <w:spacing w:val="-6"/>
          <w:szCs w:val="24"/>
          <w:lang w:val="ro-RO" w:eastAsia="zh-CN"/>
        </w:rPr>
        <w:t>,</w:t>
      </w:r>
      <w:r w:rsidRPr="0070332A">
        <w:rPr>
          <w:rFonts w:eastAsiaTheme="minorEastAsia" w:cs="Times New Roman"/>
          <w:color w:val="000000" w:themeColor="text1"/>
          <w:spacing w:val="-6"/>
          <w:szCs w:val="24"/>
          <w:lang w:val="ro-RO" w:eastAsia="zh-CN"/>
        </w:rPr>
        <w:t xml:space="preserve"> dar cu puternice accente lirice</w:t>
      </w:r>
      <w:r w:rsidR="000170EC" w:rsidRPr="0070332A">
        <w:rPr>
          <w:rFonts w:eastAsiaTheme="minorEastAsia" w:cs="Times New Roman"/>
          <w:color w:val="000000" w:themeColor="text1"/>
          <w:spacing w:val="-6"/>
          <w:szCs w:val="24"/>
          <w:lang w:val="ro-RO" w:eastAsia="zh-CN"/>
        </w:rPr>
        <w:t>,</w:t>
      </w:r>
      <w:r w:rsidRPr="0070332A">
        <w:rPr>
          <w:rFonts w:eastAsiaTheme="minorEastAsia" w:cs="Times New Roman"/>
          <w:color w:val="000000" w:themeColor="text1"/>
          <w:spacing w:val="-6"/>
          <w:szCs w:val="24"/>
          <w:lang w:val="ro-RO" w:eastAsia="zh-CN"/>
        </w:rPr>
        <w:t xml:space="preserve"> spre universul insolit al unei recoltări de stuf în Deltă. </w:t>
      </w:r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ro-RO" w:eastAsia="zh-CN"/>
        </w:rPr>
        <w:t>„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Filmul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despre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tăierea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stufului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devine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treptat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, un film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despre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ideea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de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zbor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(...)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Mersul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pe patine,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săniile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cu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pânze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luciul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mirific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al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gheţii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îngemănarea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nopţii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cu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dimineaţa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vigoarea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şi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monumentalitatea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coloanei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sonore -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toate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contribuie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la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senzaţia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de vis, de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ireal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chiar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dacă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evenimentul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se produce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în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>fiecare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  <w:t xml:space="preserve"> zi.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Chiar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dacă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în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ultimă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instanţă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,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avem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de-a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face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cu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un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fapt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de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viaţă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” (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cfr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.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Laurențiu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 Damian,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>Despre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>documentar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 xml:space="preserve">…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>și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>încă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>ceva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>în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shd w:val="clear" w:color="auto" w:fill="FFFFFF"/>
          <w:lang w:val="fr-FR" w:eastAsia="zh-CN"/>
        </w:rPr>
        <w:t xml:space="preserve"> plus</w:t>
      </w:r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>)</w:t>
      </w:r>
    </w:p>
    <w:p w14:paraId="42DED57C" w14:textId="77777777" w:rsidR="002A376D" w:rsidRPr="0070332A" w:rsidRDefault="002A376D" w:rsidP="002A376D">
      <w:pPr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</w:pPr>
    </w:p>
    <w:p w14:paraId="17BE249D" w14:textId="2C8EFD71" w:rsidR="002A376D" w:rsidRPr="0070332A" w:rsidRDefault="002A376D" w:rsidP="002A376D">
      <w:pPr>
        <w:rPr>
          <w:rFonts w:eastAsiaTheme="minorEastAsia" w:cs="Times New Roman"/>
          <w:color w:val="000000" w:themeColor="text1"/>
          <w:szCs w:val="24"/>
          <w:shd w:val="clear" w:color="auto" w:fill="FFFFFF"/>
          <w:lang w:val="ro-RO" w:eastAsia="zh-CN"/>
        </w:rPr>
      </w:pPr>
      <w:proofErr w:type="spellStart"/>
      <w:r w:rsidRPr="0070332A">
        <w:rPr>
          <w:rFonts w:eastAsiaTheme="minorEastAsia" w:cs="Times New Roman"/>
          <w:b/>
          <w:bCs/>
          <w:color w:val="000000" w:themeColor="text1"/>
          <w:szCs w:val="24"/>
          <w:shd w:val="clear" w:color="auto" w:fill="FFFFFF"/>
          <w:lang w:val="fr-FR" w:eastAsia="zh-CN"/>
        </w:rPr>
        <w:t>Despre</w:t>
      </w:r>
      <w:proofErr w:type="spellEnd"/>
      <w:r w:rsidRPr="0070332A">
        <w:rPr>
          <w:rFonts w:eastAsiaTheme="minorEastAsia" w:cs="Times New Roman"/>
          <w:b/>
          <w:bCs/>
          <w:color w:val="000000" w:themeColor="text1"/>
          <w:szCs w:val="24"/>
          <w:shd w:val="clear" w:color="auto" w:fill="FFFFFF"/>
          <w:lang w:val="fr-FR" w:eastAsia="zh-CN"/>
        </w:rPr>
        <w:t xml:space="preserve"> Ginevra Nervi</w:t>
      </w:r>
      <w:r w:rsidRPr="0070332A">
        <w:rPr>
          <w:rFonts w:eastAsiaTheme="minorEastAsia" w:cs="Times New Roman"/>
          <w:color w:val="000000" w:themeColor="text1"/>
          <w:szCs w:val="24"/>
          <w:shd w:val="clear" w:color="auto" w:fill="FFFFFF"/>
          <w:lang w:val="fr-FR" w:eastAsia="zh-CN"/>
        </w:rPr>
        <w:t xml:space="preserve"> : </w:t>
      </w:r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este un producător și compozitor de muzică electronică. A lucrat la muzica a două filme prezentate în premieră la cel de-al 77-lea Festival Internațional de Film de la Veneția: coloana sonoră a documentarului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>Fuoco</w:t>
      </w:r>
      <w:proofErr w:type="spellEnd"/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 xml:space="preserve">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>Sacro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 de Antonio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Castaldo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 (proiecție specială în afara competiției) și melodia originală, </w:t>
      </w:r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 xml:space="preserve">Miles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>Away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, pentru lungmetrajul  </w:t>
      </w:r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 xml:space="preserve">Non </w:t>
      </w:r>
      <w:proofErr w:type="spellStart"/>
      <w:r w:rsidRPr="0070332A">
        <w:rPr>
          <w:rFonts w:eastAsiaTheme="minorEastAsia" w:cs="Times New Roman"/>
          <w:i/>
          <w:iCs/>
          <w:color w:val="000000" w:themeColor="text1"/>
          <w:szCs w:val="24"/>
          <w:lang w:val="ro-RO" w:eastAsia="zh-CN"/>
        </w:rPr>
        <w:t>Odiare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 de </w:t>
      </w:r>
      <w:proofErr w:type="spellStart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Mauro</w:t>
      </w:r>
      <w:proofErr w:type="spellEnd"/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 Mancini. În martie 2021, Geneva a primit prima nominalizare la premiile David di Donatello</w:t>
      </w:r>
      <w:r w:rsidR="000170EC"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-</w:t>
      </w:r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 xml:space="preserve">66 la categoria </w:t>
      </w:r>
      <w:r w:rsidR="001B5C2C"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„</w:t>
      </w:r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Cea mai bună melodie originală</w:t>
      </w:r>
      <w:r w:rsidR="001B5C2C"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”</w:t>
      </w:r>
      <w:r w:rsidRPr="0070332A">
        <w:rPr>
          <w:rFonts w:eastAsiaTheme="minorEastAsia" w:cs="Times New Roman"/>
          <w:color w:val="000000" w:themeColor="text1"/>
          <w:szCs w:val="24"/>
          <w:lang w:val="ro-RO" w:eastAsia="zh-CN"/>
        </w:rPr>
        <w:t>.</w:t>
      </w:r>
    </w:p>
    <w:p w14:paraId="40563604" w14:textId="77777777" w:rsidR="002A376D" w:rsidRPr="0070332A" w:rsidRDefault="002A376D" w:rsidP="002A376D">
      <w:pPr>
        <w:rPr>
          <w:rFonts w:eastAsiaTheme="minorEastAsia" w:cs="Times New Roman"/>
          <w:color w:val="000000" w:themeColor="text1"/>
          <w:szCs w:val="24"/>
          <w:shd w:val="clear" w:color="auto" w:fill="FFFFFF"/>
          <w:lang w:val="ro-RO" w:eastAsia="zh-CN"/>
        </w:rPr>
      </w:pPr>
    </w:p>
    <w:p w14:paraId="0D7C9624" w14:textId="09EF55C0" w:rsidR="009D308D" w:rsidRPr="0070332A" w:rsidRDefault="009D308D" w:rsidP="009D308D">
      <w:pPr>
        <w:rPr>
          <w:rFonts w:cs="Times New Roman"/>
          <w:color w:val="000000" w:themeColor="text1"/>
          <w:spacing w:val="-6"/>
          <w:szCs w:val="24"/>
          <w:lang w:val="ro-RO"/>
        </w:rPr>
      </w:pPr>
      <w:r w:rsidRPr="0070332A">
        <w:rPr>
          <w:rFonts w:cs="Times New Roman"/>
          <w:bCs/>
          <w:color w:val="000000" w:themeColor="text1"/>
          <w:spacing w:val="-6"/>
          <w:szCs w:val="24"/>
          <w:lang w:val="ro-RO"/>
        </w:rPr>
        <w:t xml:space="preserve"> </w:t>
      </w:r>
      <w:proofErr w:type="spellStart"/>
      <w:r w:rsidRPr="0070332A">
        <w:rPr>
          <w:rFonts w:cs="Times New Roman"/>
          <w:b/>
          <w:color w:val="000000" w:themeColor="text1"/>
          <w:spacing w:val="-6"/>
          <w:szCs w:val="24"/>
          <w:lang w:val="ro-RO"/>
        </w:rPr>
        <w:t>Seeyousound</w:t>
      </w:r>
      <w:proofErr w:type="spellEnd"/>
      <w:r w:rsidRPr="0070332A">
        <w:rPr>
          <w:rFonts w:cs="Times New Roman"/>
          <w:bCs/>
          <w:color w:val="000000" w:themeColor="text1"/>
          <w:spacing w:val="-6"/>
          <w:szCs w:val="24"/>
          <w:lang w:val="ro-RO"/>
        </w:rPr>
        <w:t xml:space="preserve"> este un proiect cultural care povestește muzica prin intermediul cinematografiei, se desfășoară la Torino începând din 2015 și a fost primul festival de cinema muzical creat în Italia. </w:t>
      </w:r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 xml:space="preserve">Cea de-a opta ediție </w:t>
      </w:r>
      <w:proofErr w:type="spellStart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>Seeyousound</w:t>
      </w:r>
      <w:proofErr w:type="spellEnd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 xml:space="preserve"> - live din nou - aduce o selecție vibrantă de filme fictive și documentare, scurtmetraje și clipuri video în secțiunile competitive </w:t>
      </w:r>
      <w:proofErr w:type="spellStart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>LongPlay</w:t>
      </w:r>
      <w:proofErr w:type="spellEnd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 xml:space="preserve"> Doc și </w:t>
      </w:r>
      <w:proofErr w:type="spellStart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>LongPlay</w:t>
      </w:r>
      <w:proofErr w:type="spellEnd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>Feature</w:t>
      </w:r>
      <w:proofErr w:type="spellEnd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 xml:space="preserve">, 7Inch și </w:t>
      </w:r>
      <w:proofErr w:type="spellStart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>Soundies</w:t>
      </w:r>
      <w:proofErr w:type="spellEnd"/>
      <w:r w:rsidRPr="0070332A">
        <w:rPr>
          <w:rStyle w:val="y2iqfc"/>
          <w:rFonts w:cs="Times New Roman"/>
          <w:color w:val="000000" w:themeColor="text1"/>
          <w:szCs w:val="24"/>
          <w:lang w:val="ro-RO"/>
        </w:rPr>
        <w:t xml:space="preserve"> la Cinema Massimo din Torino.</w:t>
      </w:r>
      <w:r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 xml:space="preserve"> În </w:t>
      </w:r>
      <w:r w:rsidR="001B5C2C"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 xml:space="preserve">doar </w:t>
      </w:r>
      <w:r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>câteva ediții</w:t>
      </w:r>
      <w:r w:rsidR="001B5C2C"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>,</w:t>
      </w:r>
      <w:r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 xml:space="preserve"> festivalul </w:t>
      </w:r>
      <w:r w:rsidR="001B5C2C"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>a căpătat</w:t>
      </w:r>
      <w:r w:rsidRPr="0070332A">
        <w:rPr>
          <w:rFonts w:eastAsia="Times New Roman" w:cs="Times New Roman"/>
          <w:bCs/>
          <w:color w:val="000000" w:themeColor="text1"/>
          <w:szCs w:val="24"/>
          <w:lang w:val="ro-RO"/>
        </w:rPr>
        <w:t xml:space="preserve"> un rol proeminent în peisajul cultural național,</w:t>
      </w:r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 xml:space="preserve"> este prezent în format redus și în alte orașe din Peninsulă, ca de exemplu Milano, Roma, Florența, Bologna, Palermo și Lecce. Festivalul este </w:t>
      </w:r>
      <w:proofErr w:type="spellStart"/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>co</w:t>
      </w:r>
      <w:proofErr w:type="spellEnd"/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 xml:space="preserve">-fondator și asociat al Music Film </w:t>
      </w:r>
      <w:proofErr w:type="spellStart"/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>Festivals</w:t>
      </w:r>
      <w:proofErr w:type="spellEnd"/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 xml:space="preserve"> </w:t>
      </w:r>
      <w:proofErr w:type="spellStart"/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>Network</w:t>
      </w:r>
      <w:proofErr w:type="spellEnd"/>
      <w:r w:rsidRPr="0070332A">
        <w:rPr>
          <w:rFonts w:cs="Times New Roman"/>
          <w:color w:val="000000" w:themeColor="text1"/>
          <w:spacing w:val="-6"/>
          <w:szCs w:val="24"/>
          <w:lang w:val="ro-RO"/>
        </w:rPr>
        <w:t xml:space="preserve">, o rețea europeană de Festivaluri Cinematografice cu tematică muzicală. </w:t>
      </w:r>
    </w:p>
    <w:p w14:paraId="70F46063" w14:textId="77777777" w:rsidR="00B96E29" w:rsidRPr="0070332A" w:rsidRDefault="00B96E29" w:rsidP="00ED7014">
      <w:pPr>
        <w:autoSpaceDE w:val="0"/>
        <w:autoSpaceDN w:val="0"/>
        <w:adjustRightInd w:val="0"/>
        <w:jc w:val="left"/>
        <w:rPr>
          <w:rStyle w:val="Collegamentoipertestuale"/>
          <w:rFonts w:cs="Times New Roman"/>
          <w:spacing w:val="-4"/>
          <w:szCs w:val="24"/>
          <w:lang w:val="ro-RO"/>
        </w:rPr>
      </w:pPr>
    </w:p>
    <w:p w14:paraId="2EF76C81" w14:textId="79AF6F45" w:rsidR="00ED7014" w:rsidRPr="0070332A" w:rsidRDefault="00B96E29" w:rsidP="00F720A9">
      <w:pPr>
        <w:pStyle w:val="PreformattatoHTML"/>
        <w:rPr>
          <w:rFonts w:ascii="Times New Roman" w:hAnsi="Times New Roman" w:cs="Times New Roman"/>
          <w:color w:val="4472C4" w:themeColor="accent1"/>
          <w:sz w:val="24"/>
          <w:szCs w:val="24"/>
          <w:lang w:val="it-IT"/>
        </w:rPr>
      </w:pPr>
      <w:r w:rsidRPr="0070332A">
        <w:rPr>
          <w:rStyle w:val="Collegamentoipertestuale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ro-RO"/>
        </w:rPr>
        <w:t xml:space="preserve">Mai multe informații despre participarea la proiecțiile din cadrul </w:t>
      </w:r>
      <w:r w:rsidR="009D308D" w:rsidRPr="0070332A">
        <w:rPr>
          <w:rStyle w:val="Collegamentoipertestuale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ro-RO"/>
        </w:rPr>
        <w:t xml:space="preserve">festivalului </w:t>
      </w:r>
      <w:r w:rsidR="009D308D" w:rsidRPr="0070332A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 xml:space="preserve">“ </w:t>
      </w:r>
      <w:proofErr w:type="spellStart"/>
      <w:r w:rsidR="009D308D" w:rsidRPr="0070332A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Seeyousound</w:t>
      </w:r>
      <w:proofErr w:type="spellEnd"/>
      <w:r w:rsidR="009D308D" w:rsidRPr="0070332A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”</w:t>
      </w:r>
      <w:r w:rsidR="009D308D" w:rsidRPr="0070332A">
        <w:rPr>
          <w:rStyle w:val="Collegamentoipertestuale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ro-RO"/>
        </w:rPr>
        <w:t xml:space="preserve"> </w:t>
      </w:r>
      <w:r w:rsidRPr="0070332A">
        <w:rPr>
          <w:rStyle w:val="Collegamentoipertestuale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ro-RO"/>
        </w:rPr>
        <w:t xml:space="preserve"> pot fi găsite accesând site-u</w:t>
      </w:r>
      <w:r w:rsidR="00ED7014" w:rsidRPr="0070332A">
        <w:rPr>
          <w:rStyle w:val="Collegamentoipertestuale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ro-RO"/>
        </w:rPr>
        <w:t>l</w:t>
      </w:r>
      <w:r w:rsidRPr="00F720A9">
        <w:rPr>
          <w:rStyle w:val="Collegamentoipertestuale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ro-RO"/>
        </w:rPr>
        <w:t xml:space="preserve"> </w:t>
      </w:r>
      <w:hyperlink r:id="rId7" w:history="1">
        <w:r w:rsidR="00ED7014" w:rsidRPr="0070332A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https://www.seeyousound.org/</w:t>
        </w:r>
      </w:hyperlink>
      <w:r w:rsidR="00F720A9">
        <w:rPr>
          <w:rStyle w:val="y2iqfc"/>
          <w:rFonts w:ascii="Times New Roman" w:hAnsi="Times New Roman" w:cs="Times New Roman"/>
          <w:color w:val="4472C4" w:themeColor="accent1"/>
          <w:sz w:val="24"/>
          <w:szCs w:val="24"/>
          <w:lang w:val="ro-RO"/>
        </w:rPr>
        <w:t xml:space="preserve">, </w:t>
      </w:r>
      <w:r w:rsidR="00F720A9" w:rsidRPr="00F720A9">
        <w:rPr>
          <w:rStyle w:val="y2iqfc"/>
          <w:rFonts w:ascii="Times New Roman" w:hAnsi="Times New Roman" w:cs="Times New Roman"/>
          <w:sz w:val="24"/>
          <w:szCs w:val="24"/>
          <w:lang w:val="ro-RO"/>
        </w:rPr>
        <w:t>pagina de Facebook</w:t>
      </w:r>
      <w:r w:rsidR="00ED7014" w:rsidRPr="00F720A9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8" w:history="1">
        <w:r w:rsidR="00F720A9" w:rsidRPr="006C7EE6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  <w:lang w:val="it-IT"/>
          </w:rPr>
          <w:t>https://www.facebook.com/events/1013780035837648/</w:t>
        </w:r>
      </w:hyperlink>
      <w:r w:rsidR="00F720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720A9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720A9">
        <w:rPr>
          <w:rFonts w:ascii="Times New Roman" w:hAnsi="Times New Roman" w:cs="Times New Roman"/>
          <w:sz w:val="24"/>
          <w:szCs w:val="24"/>
          <w:lang w:val="it-IT"/>
        </w:rPr>
        <w:t xml:space="preserve"> Instagram </w:t>
      </w:r>
      <w:hyperlink r:id="rId9" w:history="1">
        <w:r w:rsidR="00F720A9" w:rsidRPr="006C7EE6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  <w:lang w:val="it-IT"/>
          </w:rPr>
          <w:t>https://www.instagram.com/p/CYeQixstHZT/</w:t>
        </w:r>
      </w:hyperlink>
    </w:p>
    <w:p w14:paraId="6A229B91" w14:textId="650A5E1D" w:rsidR="00B96E29" w:rsidRPr="0070332A" w:rsidRDefault="00B96E29" w:rsidP="00F720A9">
      <w:pPr>
        <w:autoSpaceDE w:val="0"/>
        <w:autoSpaceDN w:val="0"/>
        <w:adjustRightInd w:val="0"/>
        <w:rPr>
          <w:rFonts w:cs="Times New Roman"/>
          <w:color w:val="4472C4" w:themeColor="accent1"/>
          <w:szCs w:val="24"/>
          <w:u w:val="single"/>
          <w:lang w:val="it-IT"/>
        </w:rPr>
      </w:pPr>
    </w:p>
    <w:p w14:paraId="4CB6EF34" w14:textId="77777777" w:rsidR="00B96E29" w:rsidRPr="009D308D" w:rsidRDefault="00B96E29" w:rsidP="009D308D">
      <w:pPr>
        <w:autoSpaceDE w:val="0"/>
        <w:autoSpaceDN w:val="0"/>
        <w:adjustRightInd w:val="0"/>
        <w:rPr>
          <w:rFonts w:eastAsia="Times New Roman"/>
          <w:spacing w:val="-12"/>
          <w:szCs w:val="24"/>
          <w:lang w:val="it-IT" w:eastAsia="it-IT"/>
        </w:rPr>
      </w:pPr>
    </w:p>
    <w:bookmarkEnd w:id="0"/>
    <w:bookmarkEnd w:id="1"/>
    <w:p w14:paraId="6FCBACCF" w14:textId="77777777" w:rsidR="00B96E29" w:rsidRPr="009D308D" w:rsidRDefault="00B96E29" w:rsidP="009D308D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9D308D">
        <w:rPr>
          <w:rFonts w:cs="Times New Roman"/>
          <w:b/>
          <w:bCs/>
          <w:color w:val="000000"/>
          <w:szCs w:val="24"/>
          <w:lang w:val="ro-RO"/>
        </w:rPr>
        <w:t>ACCADEMIA DI ROMANIA DIN ROMA</w:t>
      </w:r>
    </w:p>
    <w:p w14:paraId="73B16706" w14:textId="77777777" w:rsidR="00B96E29" w:rsidRPr="009D308D" w:rsidRDefault="00B96E29" w:rsidP="009D308D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9D308D">
        <w:rPr>
          <w:rFonts w:cs="Times New Roman"/>
          <w:color w:val="000000"/>
          <w:szCs w:val="24"/>
          <w:lang w:val="ro-RO"/>
        </w:rPr>
        <w:t xml:space="preserve">Tel. +39.06.3201594; e-mail. </w:t>
      </w:r>
      <w:hyperlink r:id="rId10" w:history="1">
        <w:r w:rsidRPr="009D308D">
          <w:rPr>
            <w:rStyle w:val="Collegamentoipertestuale"/>
            <w:rFonts w:cs="Times New Roman"/>
            <w:szCs w:val="24"/>
            <w:lang w:val="ro-RO"/>
          </w:rPr>
          <w:t>accadromania@accadromania.it</w:t>
        </w:r>
      </w:hyperlink>
    </w:p>
    <w:p w14:paraId="52977499" w14:textId="77777777" w:rsidR="00DA6898" w:rsidRPr="00B96E29" w:rsidRDefault="00DA6898">
      <w:pPr>
        <w:rPr>
          <w:lang w:val="it-IT"/>
        </w:rPr>
      </w:pPr>
    </w:p>
    <w:sectPr w:rsidR="00DA6898" w:rsidRPr="00B96E29" w:rsidSect="00F46D82">
      <w:headerReference w:type="first" r:id="rId11"/>
      <w:pgSz w:w="11907" w:h="16840" w:code="9"/>
      <w:pgMar w:top="1008" w:right="1008" w:bottom="709" w:left="1008" w:header="461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C3B3" w14:textId="77777777" w:rsidR="005131FA" w:rsidRDefault="005131FA">
      <w:r>
        <w:separator/>
      </w:r>
    </w:p>
  </w:endnote>
  <w:endnote w:type="continuationSeparator" w:id="0">
    <w:p w14:paraId="0C2630D5" w14:textId="77777777" w:rsidR="005131FA" w:rsidRDefault="0051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B23" w14:textId="77777777" w:rsidR="005131FA" w:rsidRDefault="005131FA">
      <w:r>
        <w:separator/>
      </w:r>
    </w:p>
  </w:footnote>
  <w:footnote w:type="continuationSeparator" w:id="0">
    <w:p w14:paraId="4C09A13A" w14:textId="77777777" w:rsidR="005131FA" w:rsidRDefault="0051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2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65"/>
    </w:tblGrid>
    <w:tr w:rsidR="00ED2266" w14:paraId="5C1CDCDD" w14:textId="77777777" w:rsidTr="007A21DB">
      <w:trPr>
        <w:trHeight w:val="1544"/>
      </w:trPr>
      <w:tc>
        <w:tcPr>
          <w:tcW w:w="2385" w:type="dxa"/>
          <w:vAlign w:val="center"/>
          <w:hideMark/>
        </w:tcPr>
        <w:p w14:paraId="77CA4BAF" w14:textId="77777777" w:rsidR="00ED2266" w:rsidRDefault="00F720A9" w:rsidP="007A21DB">
          <w:pPr>
            <w:tabs>
              <w:tab w:val="center" w:pos="4819"/>
              <w:tab w:val="right" w:pos="9638"/>
            </w:tabs>
            <w:ind w:right="-9612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26C6782E" w14:textId="77777777" w:rsidR="00ED2266" w:rsidRPr="003B0420" w:rsidRDefault="001657BF" w:rsidP="007A21DB">
          <w:pPr>
            <w:ind w:left="-1939" w:right="-2443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57CA95A" wp14:editId="7A79C559">
                <wp:simplePos x="0" y="0"/>
                <wp:positionH relativeFrom="column">
                  <wp:posOffset>1482090</wp:posOffset>
                </wp:positionH>
                <wp:positionV relativeFrom="paragraph">
                  <wp:posOffset>-1905</wp:posOffset>
                </wp:positionV>
                <wp:extent cx="2001520" cy="1065530"/>
                <wp:effectExtent l="0" t="0" r="0" b="1270"/>
                <wp:wrapThrough wrapText="bothSides">
                  <wp:wrapPolygon edited="0">
                    <wp:start x="0" y="0"/>
                    <wp:lineTo x="0" y="21240"/>
                    <wp:lineTo x="21381" y="21240"/>
                    <wp:lineTo x="21381" y="0"/>
                    <wp:lineTo x="0" y="0"/>
                  </wp:wrapPolygon>
                </wp:wrapThrough>
                <wp:docPr id="1" name="Picture 7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5" w:type="dxa"/>
          <w:hideMark/>
        </w:tcPr>
        <w:p w14:paraId="26FD3D14" w14:textId="77777777" w:rsidR="00ED2266" w:rsidRDefault="00F720A9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5A51F7C1" w14:textId="77777777" w:rsidR="00ED2266" w:rsidRDefault="00F720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A"/>
    <w:rsid w:val="000170EC"/>
    <w:rsid w:val="001657BF"/>
    <w:rsid w:val="001B5C2C"/>
    <w:rsid w:val="001F640E"/>
    <w:rsid w:val="002A376D"/>
    <w:rsid w:val="004D4CB2"/>
    <w:rsid w:val="005131FA"/>
    <w:rsid w:val="00607E0A"/>
    <w:rsid w:val="006631A7"/>
    <w:rsid w:val="00697A9D"/>
    <w:rsid w:val="0070332A"/>
    <w:rsid w:val="007350B0"/>
    <w:rsid w:val="0076780F"/>
    <w:rsid w:val="009D308D"/>
    <w:rsid w:val="00A64EF9"/>
    <w:rsid w:val="00B11A9E"/>
    <w:rsid w:val="00B55BD2"/>
    <w:rsid w:val="00B80434"/>
    <w:rsid w:val="00B96E29"/>
    <w:rsid w:val="00D32E5A"/>
    <w:rsid w:val="00DA6898"/>
    <w:rsid w:val="00E1167C"/>
    <w:rsid w:val="00ED7014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169A"/>
  <w15:chartTrackingRefBased/>
  <w15:docId w15:val="{0BE9B75E-B683-490A-9677-A724D462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E2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6E29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6E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6E2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29"/>
    <w:rPr>
      <w:rFonts w:ascii="Times New Roman" w:hAnsi="Times New Roman"/>
      <w:sz w:val="24"/>
    </w:rPr>
  </w:style>
  <w:style w:type="character" w:customStyle="1" w:styleId="58cl">
    <w:name w:val="_58cl"/>
    <w:basedOn w:val="Carpredefinitoparagrafo"/>
    <w:rsid w:val="00B96E2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6E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zh-CN"/>
    </w:rPr>
  </w:style>
  <w:style w:type="character" w:customStyle="1" w:styleId="y2iqfc">
    <w:name w:val="y2iqfc"/>
    <w:basedOn w:val="Carpredefinitoparagrafo"/>
    <w:rsid w:val="009D308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D7014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D7014"/>
    <w:rPr>
      <w:rFonts w:ascii="Consolas" w:hAnsi="Consola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BD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1378003583764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eyousound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ccadromania@accadroman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CYeQixstHZ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Alexandra_Boanta</dc:creator>
  <cp:keywords/>
  <dc:description/>
  <cp:lastModifiedBy>Mihai_Stan</cp:lastModifiedBy>
  <cp:revision>9</cp:revision>
  <dcterms:created xsi:type="dcterms:W3CDTF">2022-01-12T08:52:00Z</dcterms:created>
  <dcterms:modified xsi:type="dcterms:W3CDTF">2022-01-27T14:40:00Z</dcterms:modified>
</cp:coreProperties>
</file>