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A" w:rsidRPr="00636E47" w:rsidRDefault="007B35CA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B35CA" w:rsidRPr="00636E47" w:rsidRDefault="00A33978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23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iunie</w:t>
      </w:r>
      <w:proofErr w:type="spellEnd"/>
      <w:r w:rsidR="00134D08" w:rsidRPr="00636E47">
        <w:rPr>
          <w:rFonts w:ascii="Times New Roman" w:eastAsia="Times New Roman" w:hAnsi="Times New Roman"/>
          <w:b/>
          <w:bCs/>
          <w:sz w:val="24"/>
          <w:szCs w:val="24"/>
        </w:rPr>
        <w:t xml:space="preserve"> 2016</w:t>
      </w:r>
    </w:p>
    <w:p w:rsidR="00D664F3" w:rsidRPr="00636E47" w:rsidRDefault="00D664F3" w:rsidP="00EA5EA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978" w:rsidRPr="00A33978" w:rsidRDefault="00A33978" w:rsidP="00A33978">
      <w:pPr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Clubul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Jazz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Blues la ICR</w:t>
      </w:r>
    </w:p>
    <w:p w:rsidR="00A33978" w:rsidRPr="00A33978" w:rsidRDefault="00A33978" w:rsidP="00A3397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A33978" w:rsidRPr="00A33978" w:rsidRDefault="00A33978" w:rsidP="00A3397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A33978">
        <w:rPr>
          <w:rFonts w:ascii="Times New Roman" w:hAnsi="Times New Roman"/>
          <w:sz w:val="24"/>
          <w:szCs w:val="24"/>
          <w:lang w:val="fr-FR"/>
        </w:rPr>
        <w:t xml:space="preserve">O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nouă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întâlnire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muzica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calitate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găzduită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Clubul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Jazz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Blues ICR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luni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27 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iunie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2016,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Sala mare </w:t>
      </w:r>
      <w:proofErr w:type="gramStart"/>
      <w:r w:rsidRPr="00A33978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Institutului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Cultural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Aleea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Alexandru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nr. 38,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începere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gramStart"/>
      <w:r w:rsidRPr="00A33978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proofErr w:type="gramEnd"/>
      <w:r w:rsidRPr="00A33978">
        <w:rPr>
          <w:rFonts w:ascii="Times New Roman" w:hAnsi="Times New Roman"/>
          <w:sz w:val="24"/>
          <w:szCs w:val="24"/>
          <w:lang w:val="fr-FR"/>
        </w:rPr>
        <w:t xml:space="preserve"> 19.00. </w:t>
      </w:r>
      <w:proofErr w:type="gramStart"/>
      <w:r w:rsidRPr="00A33978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această</w:t>
      </w:r>
      <w:proofErr w:type="spellEnd"/>
      <w:proofErr w:type="gram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dată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accentul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va fi pus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procedeul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esenţă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generării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jazz-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ului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improvizaţia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.   </w:t>
      </w:r>
    </w:p>
    <w:p w:rsidR="00A33978" w:rsidRPr="00A33978" w:rsidRDefault="00A33978" w:rsidP="00A33978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Pregătit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explice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fenomenul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susţină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argumentaţia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semnificative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ilustrări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video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audio, Florian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Lungu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ajutat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producătorul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american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Norman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Granz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va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apela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celebre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ale jazz-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ului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peste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ocean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saxofoniştii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Coleman Hawkins, Charlie Parker, Lester Young, Benny Carter, Eddie „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Lockjaw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” Davis,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trompetiştii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Harry „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Sweetes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” Edison, Roy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Eldridge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Clark Terry, Dizzy Gillespie,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tromboniştii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Bill Harris, Al Grey,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pianiştii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Hank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Jones, Duke Ellington, Count Basie, Marian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Petrescu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bass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iştii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Ray Brown, John Lamb, Niels-Henning Oersted Pedersen,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bateriştii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Buddy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Rich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Sam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Woodyard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, Bobby Durham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mulţi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alţii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A33978" w:rsidRPr="00A33978" w:rsidRDefault="00A33978" w:rsidP="00A3397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A33978">
        <w:rPr>
          <w:rFonts w:ascii="Times New Roman" w:hAnsi="Times New Roman"/>
          <w:sz w:val="24"/>
          <w:szCs w:val="24"/>
          <w:lang w:val="fr-FR"/>
        </w:rPr>
        <w:t xml:space="preserve">Iar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o mie 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înregistrări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nu fac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cât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interpretare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creativă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jazz-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istică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viu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”,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partea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doua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serii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evolua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faţa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melomanilor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grupul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„Nadia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Trohin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&amp;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Friends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”,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talentata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vocalistă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fiind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secondată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pianistul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Albert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Tajti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bass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istul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Michael Acker,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doi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dintre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cei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mai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înzestraţi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reprezentanţi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tinerei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generaţii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jazzmani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români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.    </w:t>
      </w:r>
    </w:p>
    <w:p w:rsidR="00A33978" w:rsidRPr="00A33978" w:rsidRDefault="00A33978" w:rsidP="00A3397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A33978">
        <w:rPr>
          <w:rFonts w:ascii="Times New Roman" w:hAnsi="Times New Roman"/>
          <w:sz w:val="24"/>
          <w:szCs w:val="24"/>
          <w:lang w:val="fr-FR"/>
        </w:rPr>
        <w:t xml:space="preserve">Ce </w:t>
      </w:r>
      <w:proofErr w:type="gramStart"/>
      <w:r w:rsidRPr="00A33978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obicei</w:t>
      </w:r>
      <w:proofErr w:type="spellEnd"/>
      <w:proofErr w:type="gramEnd"/>
      <w:r w:rsidRPr="00A3397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intrarea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publicului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Clubul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de jazz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 xml:space="preserve"> Blues este </w:t>
      </w:r>
      <w:proofErr w:type="spellStart"/>
      <w:r w:rsidRPr="00A33978">
        <w:rPr>
          <w:rFonts w:ascii="Times New Roman" w:hAnsi="Times New Roman"/>
          <w:sz w:val="24"/>
          <w:szCs w:val="24"/>
          <w:lang w:val="fr-FR"/>
        </w:rPr>
        <w:t>liberă</w:t>
      </w:r>
      <w:proofErr w:type="spellEnd"/>
      <w:r w:rsidRPr="00A33978">
        <w:rPr>
          <w:rFonts w:ascii="Times New Roman" w:hAnsi="Times New Roman"/>
          <w:sz w:val="24"/>
          <w:szCs w:val="24"/>
          <w:lang w:val="fr-FR"/>
        </w:rPr>
        <w:t>.</w:t>
      </w:r>
    </w:p>
    <w:p w:rsidR="00A33978" w:rsidRPr="00A33978" w:rsidRDefault="00A33978" w:rsidP="00A3397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A33978" w:rsidRDefault="00A33978" w:rsidP="00A33978">
      <w:pPr>
        <w:jc w:val="both"/>
        <w:rPr>
          <w:rFonts w:ascii="Times New Roman" w:hAnsi="Times New Roman"/>
          <w:sz w:val="24"/>
          <w:szCs w:val="24"/>
          <w:lang w:val="fr-FR"/>
        </w:rPr>
      </w:pPr>
      <w:hyperlink r:id="rId6" w:history="1">
        <w:r w:rsidRPr="005C58D8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http://icr.ro/pagini/clubul-de-jazz-si-blues-la-icr-5995</w:t>
        </w:r>
      </w:hyperlink>
    </w:p>
    <w:p w:rsidR="00A33978" w:rsidRPr="00A33978" w:rsidRDefault="00A33978" w:rsidP="00A3397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C14191" w:rsidRPr="00C14191" w:rsidRDefault="00C14191" w:rsidP="00C14191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7B35CA" w:rsidRPr="00636E47" w:rsidRDefault="007B35CA" w:rsidP="00636E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 xml:space="preserve">Contact media: Direcția Comunicare, </w:t>
      </w:r>
      <w:hyperlink r:id="rId7" w:history="1">
        <w:r w:rsidRPr="00636E47">
          <w:rPr>
            <w:rFonts w:ascii="Times New Roman" w:hAnsi="Times New Roman"/>
            <w:color w:val="808080"/>
            <w:sz w:val="24"/>
            <w:szCs w:val="24"/>
            <w:u w:val="single"/>
            <w:lang w:val="it-IT"/>
          </w:rPr>
          <w:t>biroul.presa@icr.ro</w:t>
        </w:r>
      </w:hyperlink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>, 031 7100 678</w:t>
      </w:r>
    </w:p>
    <w:p w:rsidR="00CE2DD5" w:rsidRPr="00636E47" w:rsidRDefault="00CE2DD5">
      <w:pPr>
        <w:rPr>
          <w:rFonts w:ascii="Times New Roman" w:hAnsi="Times New Roman"/>
          <w:sz w:val="24"/>
          <w:szCs w:val="24"/>
        </w:rPr>
      </w:pPr>
    </w:p>
    <w:sectPr w:rsidR="00CE2DD5" w:rsidRPr="00636E47" w:rsidSect="00A270A0">
      <w:headerReference w:type="default" r:id="rId8"/>
      <w:footerReference w:type="even" r:id="rId9"/>
      <w:footerReference w:type="default" r:id="rId10"/>
      <w:pgSz w:w="12240" w:h="15840"/>
      <w:pgMar w:top="851" w:right="119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83" w:rsidRDefault="00291A83" w:rsidP="006947E5">
      <w:pPr>
        <w:spacing w:after="0" w:line="240" w:lineRule="auto"/>
      </w:pPr>
      <w:r>
        <w:separator/>
      </w:r>
    </w:p>
  </w:endnote>
  <w:endnote w:type="continuationSeparator" w:id="0">
    <w:p w:rsidR="00291A83" w:rsidRDefault="00291A83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DE410C" w:rsidP="00671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26C" w:rsidRDefault="00291A83" w:rsidP="00733F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DE410C" w:rsidP="00482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978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26C" w:rsidRDefault="00291A83" w:rsidP="00733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83" w:rsidRDefault="00291A83" w:rsidP="006947E5">
      <w:pPr>
        <w:spacing w:after="0" w:line="240" w:lineRule="auto"/>
      </w:pPr>
      <w:r>
        <w:separator/>
      </w:r>
    </w:p>
  </w:footnote>
  <w:footnote w:type="continuationSeparator" w:id="0">
    <w:p w:rsidR="00291A83" w:rsidRDefault="00291A83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Pr="00B43455" w:rsidRDefault="00DE410C" w:rsidP="00B4345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pt">
          <v:imagedata r:id="rId1" o:title="AntetICRrosu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B35CA"/>
    <w:rsid w:val="00090B0D"/>
    <w:rsid w:val="000A5083"/>
    <w:rsid w:val="000D3500"/>
    <w:rsid w:val="000F700B"/>
    <w:rsid w:val="00103328"/>
    <w:rsid w:val="00134D08"/>
    <w:rsid w:val="00163A71"/>
    <w:rsid w:val="00291A83"/>
    <w:rsid w:val="003C0FAB"/>
    <w:rsid w:val="005110B2"/>
    <w:rsid w:val="0059257D"/>
    <w:rsid w:val="00635DF8"/>
    <w:rsid w:val="00636E47"/>
    <w:rsid w:val="006947E5"/>
    <w:rsid w:val="00753A95"/>
    <w:rsid w:val="00776661"/>
    <w:rsid w:val="007B35CA"/>
    <w:rsid w:val="007C3D50"/>
    <w:rsid w:val="007E351B"/>
    <w:rsid w:val="0080334C"/>
    <w:rsid w:val="008F4EFA"/>
    <w:rsid w:val="009A2850"/>
    <w:rsid w:val="009E1CFE"/>
    <w:rsid w:val="00A223C3"/>
    <w:rsid w:val="00A33978"/>
    <w:rsid w:val="00A7008C"/>
    <w:rsid w:val="00C14191"/>
    <w:rsid w:val="00C804F3"/>
    <w:rsid w:val="00CE2DD5"/>
    <w:rsid w:val="00D664F3"/>
    <w:rsid w:val="00DE410C"/>
    <w:rsid w:val="00EA5EAF"/>
    <w:rsid w:val="00F833E9"/>
    <w:rsid w:val="00F90C69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35CA"/>
  </w:style>
  <w:style w:type="paragraph" w:styleId="NormalWeb">
    <w:name w:val="Normal (Web)"/>
    <w:basedOn w:val="Normal"/>
    <w:uiPriority w:val="99"/>
    <w:semiHidden/>
    <w:rsid w:val="00EA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A5EAF"/>
    <w:rPr>
      <w:b/>
      <w:bCs/>
    </w:rPr>
  </w:style>
  <w:style w:type="character" w:customStyle="1" w:styleId="apple-converted-space">
    <w:name w:val="apple-converted-space"/>
    <w:basedOn w:val="DefaultParagraphFont"/>
    <w:rsid w:val="00EA5EAF"/>
  </w:style>
  <w:style w:type="character" w:customStyle="1" w:styleId="Heading1Char">
    <w:name w:val="Heading 1 Char"/>
    <w:basedOn w:val="DefaultParagraphFont"/>
    <w:link w:val="Heading1"/>
    <w:uiPriority w:val="9"/>
    <w:rsid w:val="000F7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36E47"/>
    <w:rPr>
      <w:i/>
      <w:iCs/>
    </w:rPr>
  </w:style>
  <w:style w:type="character" w:styleId="Hyperlink">
    <w:name w:val="Hyperlink"/>
    <w:basedOn w:val="DefaultParagraphFont"/>
    <w:uiPriority w:val="99"/>
    <w:unhideWhenUsed/>
    <w:rsid w:val="0063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roul.presa@icr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r.ro/pagini/clubul-de-jazz-si-blues-la-icr-599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dragos.ghitulete</dc:creator>
  <cp:lastModifiedBy>dragos.ghitulete</cp:lastModifiedBy>
  <cp:revision>2</cp:revision>
  <dcterms:created xsi:type="dcterms:W3CDTF">2016-06-23T09:26:00Z</dcterms:created>
  <dcterms:modified xsi:type="dcterms:W3CDTF">2016-06-23T09:26:00Z</dcterms:modified>
</cp:coreProperties>
</file>